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5D60" w:rsidRDefault="00F408DD">
      <w:r>
        <w:rPr>
          <w:noProof/>
        </w:rPr>
        <w:pict>
          <v:rect id="Rectangle 7" o:spid="_x0000_s1026" style="position:absolute;margin-left:-76.85pt;margin-top:-8.75pt;width:117.05pt;height:18.2pt;flip:y;z-index:25165926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" fillcolor="#f96a1b" stroked="f" strokeweight="2pt"/>
        </w:pict>
      </w:r>
    </w:p>
    <w:p w:rsidR="00F65195" w:rsidRDefault="00F65195" w:rsidP="00F65195">
      <w:pPr>
        <w:jc w:val="center"/>
        <w:rPr>
          <w:b/>
        </w:rPr>
      </w:pPr>
    </w:p>
    <w:p w:rsidR="00F65195" w:rsidRPr="005060CE" w:rsidRDefault="00F65195" w:rsidP="00F65195">
      <w:pPr>
        <w:jc w:val="center"/>
        <w:rPr>
          <w:b/>
          <w:color w:val="auto"/>
        </w:rPr>
      </w:pPr>
      <w:r w:rsidRPr="005060CE">
        <w:rPr>
          <w:b/>
          <w:color w:val="auto"/>
        </w:rPr>
        <w:t xml:space="preserve">FICHA DE REGISTO </w:t>
      </w:r>
      <w:r w:rsidR="00F1385B">
        <w:rPr>
          <w:b/>
          <w:color w:val="auto"/>
        </w:rPr>
        <w:t>#1.</w:t>
      </w:r>
      <w:r w:rsidR="002D596C">
        <w:rPr>
          <w:b/>
          <w:color w:val="auto"/>
        </w:rPr>
        <w:t>B</w:t>
      </w:r>
      <w:r w:rsidR="00AA2F5C">
        <w:rPr>
          <w:b/>
          <w:color w:val="auto"/>
        </w:rPr>
        <w:t>.1</w:t>
      </w:r>
    </w:p>
    <w:p w:rsidR="00F65195" w:rsidRPr="005060CE" w:rsidRDefault="00F7375F" w:rsidP="00F65195">
      <w:pPr>
        <w:jc w:val="center"/>
        <w:rPr>
          <w:b/>
          <w:color w:val="auto"/>
        </w:rPr>
      </w:pPr>
      <w:r w:rsidRPr="00F7375F">
        <w:rPr>
          <w:smallCaps/>
          <w:color w:val="auto"/>
        </w:rPr>
        <w:t>ANÁLISE DAS CARACTERÍSTICAS ASSOC</w:t>
      </w:r>
      <w:r>
        <w:rPr>
          <w:smallCaps/>
          <w:color w:val="auto"/>
        </w:rPr>
        <w:t>IADAS AO PERFIL DO EMPREENDEDOR</w:t>
      </w:r>
    </w:p>
    <w:p w:rsidR="00DF67AD" w:rsidRDefault="00DF67AD"/>
    <w:p w:rsidR="00DF67AD" w:rsidRDefault="00DF67AD"/>
    <w:p w:rsidR="00CA644E" w:rsidRDefault="00CA644E"/>
    <w:p w:rsidR="00EE2ACC" w:rsidRDefault="00EE2ACC"/>
    <w:p w:rsidR="00EE2ACC" w:rsidRDefault="00EE2ACC"/>
    <w:p w:rsidR="00EE2ACC" w:rsidRDefault="00A55A6C" w:rsidP="00A55A6C">
      <w:pPr>
        <w:jc w:val="both"/>
      </w:pPr>
      <w:r w:rsidRPr="00FC58D3">
        <w:t>1. Com base nos elementos</w:t>
      </w:r>
      <w:r w:rsidR="00EE2ACC">
        <w:t xml:space="preserve"> presentes em </w:t>
      </w:r>
      <w:r w:rsidRPr="00FC58D3">
        <w:t>cada</w:t>
      </w:r>
      <w:r w:rsidR="00EE2ACC">
        <w:t xml:space="preserve"> um dos artigos </w:t>
      </w:r>
      <w:r>
        <w:t>previamente indicado</w:t>
      </w:r>
      <w:r w:rsidR="00EE2ACC">
        <w:t>s nas orientações desta tarefa</w:t>
      </w:r>
      <w:r w:rsidRPr="00FC58D3">
        <w:t xml:space="preserve">, </w:t>
      </w:r>
      <w:r w:rsidRPr="00AF0534">
        <w:rPr>
          <w:b/>
          <w:u w:val="single"/>
        </w:rPr>
        <w:t>preencha a tabela seguinte</w:t>
      </w:r>
      <w:r>
        <w:t xml:space="preserve">. </w:t>
      </w:r>
    </w:p>
    <w:p w:rsidR="00EE2ACC" w:rsidRPr="00FC58D3" w:rsidRDefault="00EE2ACC" w:rsidP="00A55A6C">
      <w:pPr>
        <w:jc w:val="both"/>
      </w:pPr>
    </w:p>
    <w:p w:rsidR="00A55A6C" w:rsidRPr="00FC58D3" w:rsidRDefault="00A55A6C" w:rsidP="00A55A6C"/>
    <w:p w:rsidR="00A55A6C" w:rsidRPr="00FC58D3" w:rsidRDefault="00A55A6C" w:rsidP="00A55A6C"/>
    <w:tbl>
      <w:tblPr>
        <w:tblStyle w:val="Tabelacomgrelha"/>
        <w:tblW w:w="9322" w:type="dxa"/>
        <w:tblLook w:val="04A0"/>
      </w:tblPr>
      <w:tblGrid>
        <w:gridCol w:w="2292"/>
        <w:gridCol w:w="3486"/>
        <w:gridCol w:w="3544"/>
      </w:tblGrid>
      <w:tr w:rsidR="003D040B" w:rsidTr="003D040B">
        <w:tc>
          <w:tcPr>
            <w:tcW w:w="2292" w:type="dxa"/>
          </w:tcPr>
          <w:p w:rsidR="003D040B" w:rsidRDefault="003D040B" w:rsidP="00EE2ACC">
            <w:pPr>
              <w:spacing w:before="120" w:after="120"/>
            </w:pPr>
            <w:r>
              <w:t>Título do artigo</w:t>
            </w:r>
          </w:p>
        </w:tc>
        <w:tc>
          <w:tcPr>
            <w:tcW w:w="3486" w:type="dxa"/>
          </w:tcPr>
          <w:p w:rsidR="003D040B" w:rsidRDefault="003D040B" w:rsidP="00EE2ACC">
            <w:pPr>
              <w:spacing w:before="120" w:after="120"/>
            </w:pPr>
            <w:hyperlink r:id="rId7" w:history="1">
              <w:r w:rsidRPr="00520E5C">
                <w:rPr>
                  <w:rStyle w:val="Hiperligao"/>
                </w:rPr>
                <w:t>Perfil de Empreendedor - Criação do Próprio Emprego</w:t>
              </w:r>
            </w:hyperlink>
          </w:p>
        </w:tc>
        <w:tc>
          <w:tcPr>
            <w:tcW w:w="3544" w:type="dxa"/>
          </w:tcPr>
          <w:p w:rsidR="003D040B" w:rsidRDefault="003D040B" w:rsidP="00EE2ACC">
            <w:pPr>
              <w:spacing w:before="120" w:after="120"/>
            </w:pPr>
            <w:hyperlink r:id="rId8" w:history="1">
              <w:r w:rsidRPr="00520E5C">
                <w:rPr>
                  <w:rStyle w:val="Hiperligao"/>
                </w:rPr>
                <w:t>Perfil de Empreendedor</w:t>
              </w:r>
            </w:hyperlink>
          </w:p>
        </w:tc>
      </w:tr>
      <w:tr w:rsidR="003D040B" w:rsidTr="003D040B">
        <w:tc>
          <w:tcPr>
            <w:tcW w:w="2292" w:type="dxa"/>
          </w:tcPr>
          <w:p w:rsidR="003D040B" w:rsidRDefault="003D040B" w:rsidP="0075484A">
            <w:pPr>
              <w:spacing w:before="120" w:after="120"/>
            </w:pPr>
            <w:r>
              <w:t>Fonte</w:t>
            </w:r>
          </w:p>
        </w:tc>
        <w:tc>
          <w:tcPr>
            <w:tcW w:w="3486" w:type="dxa"/>
          </w:tcPr>
          <w:p w:rsidR="003D040B" w:rsidRDefault="003D040B" w:rsidP="0075484A">
            <w:pPr>
              <w:spacing w:before="120" w:after="120"/>
            </w:pPr>
          </w:p>
        </w:tc>
        <w:tc>
          <w:tcPr>
            <w:tcW w:w="3544" w:type="dxa"/>
          </w:tcPr>
          <w:p w:rsidR="003D040B" w:rsidRDefault="003D040B" w:rsidP="0075484A">
            <w:pPr>
              <w:spacing w:before="120" w:after="120"/>
            </w:pPr>
          </w:p>
        </w:tc>
      </w:tr>
      <w:tr w:rsidR="003D040B" w:rsidTr="003D040B">
        <w:tc>
          <w:tcPr>
            <w:tcW w:w="2292" w:type="dxa"/>
          </w:tcPr>
          <w:p w:rsidR="003D040B" w:rsidRDefault="003D040B" w:rsidP="0075484A">
            <w:pPr>
              <w:spacing w:before="120" w:after="120"/>
            </w:pPr>
            <w:r>
              <w:t xml:space="preserve">Características </w:t>
            </w:r>
          </w:p>
          <w:p w:rsidR="003D040B" w:rsidRPr="001A2C2C" w:rsidRDefault="003D040B" w:rsidP="0075484A">
            <w:pPr>
              <w:spacing w:before="120" w:after="120"/>
              <w:rPr>
                <w:i/>
                <w:sz w:val="18"/>
                <w:szCs w:val="18"/>
              </w:rPr>
            </w:pPr>
            <w:r w:rsidRPr="001A2C2C">
              <w:rPr>
                <w:i/>
                <w:sz w:val="18"/>
                <w:szCs w:val="18"/>
              </w:rPr>
              <w:t xml:space="preserve">(elenque apenas a designação dada </w:t>
            </w:r>
            <w:r>
              <w:rPr>
                <w:i/>
                <w:sz w:val="18"/>
                <w:szCs w:val="18"/>
              </w:rPr>
              <w:t xml:space="preserve">às </w:t>
            </w:r>
            <w:r w:rsidRPr="001A2C2C">
              <w:rPr>
                <w:i/>
                <w:sz w:val="18"/>
                <w:szCs w:val="18"/>
              </w:rPr>
              <w:t>características associadas ao perfil de Empreendedor)</w:t>
            </w:r>
          </w:p>
        </w:tc>
        <w:tc>
          <w:tcPr>
            <w:tcW w:w="3486" w:type="dxa"/>
          </w:tcPr>
          <w:p w:rsidR="003D040B" w:rsidRDefault="003D040B" w:rsidP="0075484A">
            <w:pPr>
              <w:spacing w:before="120" w:after="120"/>
            </w:pPr>
          </w:p>
        </w:tc>
        <w:tc>
          <w:tcPr>
            <w:tcW w:w="3544" w:type="dxa"/>
          </w:tcPr>
          <w:p w:rsidR="003D040B" w:rsidRDefault="003D040B" w:rsidP="0075484A">
            <w:pPr>
              <w:spacing w:before="120" w:after="120"/>
            </w:pPr>
          </w:p>
        </w:tc>
      </w:tr>
    </w:tbl>
    <w:p w:rsidR="00EE2ACC" w:rsidRPr="00EE2ACC" w:rsidRDefault="00EE2ACC" w:rsidP="0083182D">
      <w:pPr>
        <w:spacing w:before="60" w:line="240" w:lineRule="auto"/>
        <w:jc w:val="both"/>
        <w:rPr>
          <w:sz w:val="20"/>
          <w:szCs w:val="20"/>
        </w:rPr>
      </w:pPr>
      <w:r w:rsidRPr="00EE2ACC">
        <w:rPr>
          <w:sz w:val="20"/>
          <w:szCs w:val="20"/>
        </w:rPr>
        <w:t>Observação: para facilitar o acesso aos artigos, o título de cada um já se encontra indicado na tabela, cada um com as respetivas ligações. Para aceder ao conteúdo, prima a tecla Ctrl e clique simultaneamente na ligação indicada.</w:t>
      </w:r>
    </w:p>
    <w:p w:rsidR="00A55A6C" w:rsidRDefault="00A55A6C" w:rsidP="00A55A6C"/>
    <w:p w:rsidR="00A55A6C" w:rsidRDefault="00A55A6C" w:rsidP="00A55A6C"/>
    <w:p w:rsidR="00EE2ACC" w:rsidRDefault="00A55A6C" w:rsidP="00EE2ACC">
      <w:pPr>
        <w:jc w:val="both"/>
      </w:pPr>
      <w:r>
        <w:t xml:space="preserve">2. Os artigos analisados sistematizam um conjunto de características associadas ao perfil do empreendedor. Embora o façam recorrendo a diferentes designações, parece possível identificar pontos comuns no elenco dessas mesmas características, sugerindo uma certa concordância em relação a determinados atributos. </w:t>
      </w:r>
      <w:r w:rsidRPr="00AF0534">
        <w:rPr>
          <w:b/>
          <w:u w:val="single"/>
        </w:rPr>
        <w:t xml:space="preserve">Identifique duas características comuns aos </w:t>
      </w:r>
      <w:r w:rsidR="003D040B">
        <w:rPr>
          <w:b/>
          <w:u w:val="single"/>
        </w:rPr>
        <w:t>dois</w:t>
      </w:r>
      <w:r w:rsidRPr="00AF0534">
        <w:rPr>
          <w:b/>
          <w:u w:val="single"/>
        </w:rPr>
        <w:t xml:space="preserve"> artigos</w:t>
      </w:r>
      <w:r>
        <w:t xml:space="preserve">, indicado para cada caso as respetivas designações e descrições propostas. </w:t>
      </w:r>
    </w:p>
    <w:p w:rsidR="00E95FAE" w:rsidRDefault="00E95FAE" w:rsidP="00EE2ACC">
      <w:pPr>
        <w:jc w:val="both"/>
      </w:pPr>
    </w:p>
    <w:tbl>
      <w:tblPr>
        <w:tblStyle w:val="Tabelacomgrelha"/>
        <w:tblW w:w="0" w:type="auto"/>
        <w:tblLook w:val="04A0"/>
      </w:tblPr>
      <w:tblGrid>
        <w:gridCol w:w="9169"/>
      </w:tblGrid>
      <w:tr w:rsidR="00E95FAE" w:rsidTr="00846CC7">
        <w:tc>
          <w:tcPr>
            <w:tcW w:w="9169" w:type="dxa"/>
          </w:tcPr>
          <w:p w:rsidR="00E95FAE" w:rsidRDefault="00E95FAE" w:rsidP="00846CC7">
            <w:pPr>
              <w:spacing w:before="120" w:after="120"/>
            </w:pPr>
          </w:p>
          <w:p w:rsidR="00E95FAE" w:rsidRDefault="00E95FAE" w:rsidP="00846CC7">
            <w:pPr>
              <w:spacing w:before="120" w:after="120"/>
            </w:pPr>
          </w:p>
          <w:p w:rsidR="00E95FAE" w:rsidRDefault="00E95FAE" w:rsidP="00846CC7">
            <w:pPr>
              <w:spacing w:before="120" w:after="120"/>
            </w:pPr>
          </w:p>
          <w:p w:rsidR="00E95FAE" w:rsidRDefault="00E95FAE" w:rsidP="00846CC7">
            <w:pPr>
              <w:spacing w:before="120" w:after="120"/>
            </w:pPr>
          </w:p>
          <w:p w:rsidR="00E95FAE" w:rsidRDefault="00E95FAE" w:rsidP="00846CC7">
            <w:pPr>
              <w:spacing w:before="120" w:after="120"/>
            </w:pPr>
          </w:p>
          <w:p w:rsidR="00E95FAE" w:rsidRDefault="00E95FAE" w:rsidP="00846CC7">
            <w:pPr>
              <w:spacing w:before="120" w:after="120"/>
            </w:pPr>
          </w:p>
        </w:tc>
      </w:tr>
    </w:tbl>
    <w:p w:rsidR="00E95FAE" w:rsidRDefault="00E95FAE" w:rsidP="00EE2ACC">
      <w:pPr>
        <w:jc w:val="both"/>
      </w:pPr>
    </w:p>
    <w:p w:rsidR="00EE2ACC" w:rsidRDefault="00EE2ACC" w:rsidP="00EE2ACC">
      <w:pPr>
        <w:jc w:val="both"/>
      </w:pPr>
    </w:p>
    <w:p w:rsidR="00A55A6C" w:rsidRDefault="00A55A6C" w:rsidP="00EE2ACC">
      <w:pPr>
        <w:jc w:val="both"/>
      </w:pPr>
      <w:r>
        <w:t>3. Como terá reparado, a maioria das características elencadas podem enquad</w:t>
      </w:r>
      <w:r w:rsidR="003D040B">
        <w:t xml:space="preserve">rar-se na vertente do Saber-Ser. </w:t>
      </w:r>
      <w:r>
        <w:t xml:space="preserve">Todavia, é possível identificar características de outra natureza, </w:t>
      </w:r>
      <w:r>
        <w:lastRenderedPageBreak/>
        <w:t>designadamente a referência explícita a capacidades que se podem enquadrar no domínio do S</w:t>
      </w:r>
      <w:bookmarkStart w:id="0" w:name="_GoBack"/>
      <w:bookmarkEnd w:id="0"/>
      <w:r>
        <w:t xml:space="preserve">aber-Fazer. </w:t>
      </w:r>
      <w:r w:rsidRPr="00AF0534">
        <w:rPr>
          <w:b/>
          <w:u w:val="single"/>
        </w:rPr>
        <w:t>Identifique e caraterize</w:t>
      </w:r>
      <w:r>
        <w:t xml:space="preserve"> três características desta natureza (capacidades - Saber-Fazer), sintetizando os aspetos que lhe parecem mais relevantes.</w:t>
      </w:r>
    </w:p>
    <w:p w:rsidR="00A55A6C" w:rsidRDefault="00A55A6C" w:rsidP="00A55A6C"/>
    <w:tbl>
      <w:tblPr>
        <w:tblStyle w:val="Tabelacomgrelha"/>
        <w:tblW w:w="0" w:type="auto"/>
        <w:tblLook w:val="04A0"/>
      </w:tblPr>
      <w:tblGrid>
        <w:gridCol w:w="9169"/>
      </w:tblGrid>
      <w:tr w:rsidR="00A55A6C" w:rsidTr="0075484A">
        <w:tc>
          <w:tcPr>
            <w:tcW w:w="9169" w:type="dxa"/>
          </w:tcPr>
          <w:p w:rsidR="00A55A6C" w:rsidRDefault="00A55A6C" w:rsidP="0075484A">
            <w:pPr>
              <w:pStyle w:val="PargrafodaLista"/>
              <w:numPr>
                <w:ilvl w:val="0"/>
                <w:numId w:val="1"/>
              </w:numPr>
              <w:spacing w:before="120" w:after="120"/>
              <w:contextualSpacing w:val="0"/>
            </w:pPr>
            <w:r>
              <w:t>(….)</w:t>
            </w:r>
          </w:p>
          <w:p w:rsidR="00A55A6C" w:rsidRDefault="00A55A6C" w:rsidP="0075484A">
            <w:pPr>
              <w:pStyle w:val="PargrafodaLista"/>
              <w:numPr>
                <w:ilvl w:val="0"/>
                <w:numId w:val="1"/>
              </w:numPr>
              <w:spacing w:before="120" w:after="120"/>
              <w:contextualSpacing w:val="0"/>
            </w:pPr>
            <w:r>
              <w:t>(…)</w:t>
            </w:r>
          </w:p>
          <w:p w:rsidR="00A55A6C" w:rsidRDefault="00A55A6C" w:rsidP="0075484A">
            <w:pPr>
              <w:pStyle w:val="PargrafodaLista"/>
              <w:numPr>
                <w:ilvl w:val="0"/>
                <w:numId w:val="1"/>
              </w:numPr>
              <w:spacing w:before="120" w:after="120"/>
              <w:contextualSpacing w:val="0"/>
            </w:pPr>
            <w:r>
              <w:t>(…)</w:t>
            </w:r>
          </w:p>
        </w:tc>
      </w:tr>
    </w:tbl>
    <w:p w:rsidR="00A55A6C" w:rsidRDefault="00A55A6C" w:rsidP="00A55A6C"/>
    <w:p w:rsidR="00A55A6C" w:rsidRDefault="00A55A6C" w:rsidP="00A55A6C"/>
    <w:p w:rsidR="00A55A6C" w:rsidRDefault="00A55A6C" w:rsidP="00A55A6C"/>
    <w:p w:rsidR="00A55A6C" w:rsidRDefault="00A55A6C" w:rsidP="00A55A6C">
      <w:pPr>
        <w:jc w:val="both"/>
      </w:pPr>
      <w:r>
        <w:t xml:space="preserve">4. Com menor presença, é ainda possível identificar características explicitamente associadas à componente do Saber-Saber (conhecimentos), fazendo referência explícita à necessidade de atualização e aprendizagem permanente. </w:t>
      </w:r>
      <w:r w:rsidRPr="00AF0534">
        <w:rPr>
          <w:b/>
          <w:u w:val="single"/>
        </w:rPr>
        <w:t>Identifique o(s) textos</w:t>
      </w:r>
      <w:r w:rsidRPr="00AF0534">
        <w:rPr>
          <w:u w:val="single"/>
        </w:rPr>
        <w:t xml:space="preserve"> </w:t>
      </w:r>
      <w:r w:rsidRPr="00AF0534">
        <w:t>em que essas características são referidas</w:t>
      </w:r>
      <w:r>
        <w:t xml:space="preserve"> e, depois disso, </w:t>
      </w:r>
      <w:r w:rsidRPr="00AF0534">
        <w:rPr>
          <w:b/>
          <w:u w:val="single"/>
        </w:rPr>
        <w:t>comente as perspetivas que apresentam sobre a necessidade de aprendizagem contínua</w:t>
      </w:r>
      <w:r>
        <w:t>, fundamentando a sua resposta.</w:t>
      </w:r>
    </w:p>
    <w:p w:rsidR="00A55A6C" w:rsidRDefault="00A55A6C" w:rsidP="00A55A6C"/>
    <w:tbl>
      <w:tblPr>
        <w:tblStyle w:val="Tabelacomgrelha"/>
        <w:tblW w:w="0" w:type="auto"/>
        <w:tblLook w:val="04A0"/>
      </w:tblPr>
      <w:tblGrid>
        <w:gridCol w:w="9169"/>
      </w:tblGrid>
      <w:tr w:rsidR="00A55A6C" w:rsidTr="0075484A">
        <w:tc>
          <w:tcPr>
            <w:tcW w:w="9169" w:type="dxa"/>
          </w:tcPr>
          <w:p w:rsidR="00A55A6C" w:rsidRDefault="00A55A6C" w:rsidP="00E95FAE">
            <w:pPr>
              <w:spacing w:before="120" w:after="120"/>
            </w:pPr>
          </w:p>
          <w:p w:rsidR="00A55A6C" w:rsidRDefault="00A55A6C" w:rsidP="00E95FAE">
            <w:pPr>
              <w:spacing w:before="120" w:after="120"/>
            </w:pPr>
          </w:p>
          <w:p w:rsidR="00A55A6C" w:rsidRDefault="00A55A6C" w:rsidP="00E95FAE">
            <w:pPr>
              <w:spacing w:before="120" w:after="120"/>
            </w:pPr>
          </w:p>
          <w:p w:rsidR="00A55A6C" w:rsidRDefault="00A55A6C" w:rsidP="00E95FAE">
            <w:pPr>
              <w:spacing w:before="120" w:after="120"/>
            </w:pPr>
          </w:p>
          <w:p w:rsidR="00A55A6C" w:rsidRDefault="00A55A6C" w:rsidP="00E95FAE">
            <w:pPr>
              <w:spacing w:before="120" w:after="120"/>
            </w:pPr>
          </w:p>
          <w:p w:rsidR="00A55A6C" w:rsidRDefault="00A55A6C" w:rsidP="00E95FAE">
            <w:pPr>
              <w:spacing w:before="120" w:after="120"/>
            </w:pPr>
          </w:p>
        </w:tc>
      </w:tr>
    </w:tbl>
    <w:p w:rsidR="00A55A6C" w:rsidRDefault="00A55A6C" w:rsidP="00A55A6C">
      <w:pPr>
        <w:rPr>
          <w:color w:val="auto"/>
        </w:rPr>
      </w:pPr>
    </w:p>
    <w:p w:rsidR="00A55A6C" w:rsidRDefault="00A55A6C" w:rsidP="00A55A6C">
      <w:pPr>
        <w:rPr>
          <w:color w:val="auto"/>
        </w:rPr>
      </w:pPr>
    </w:p>
    <w:p w:rsidR="00F47B16" w:rsidRDefault="00F47B16"/>
    <w:p w:rsidR="00CA644E" w:rsidRDefault="00CA644E" w:rsidP="00CF1AE2">
      <w:pPr>
        <w:rPr>
          <w:b/>
        </w:rPr>
      </w:pPr>
    </w:p>
    <w:p w:rsidR="00CA644E" w:rsidRDefault="00CA644E" w:rsidP="00CF1AE2">
      <w:pPr>
        <w:rPr>
          <w:b/>
        </w:rPr>
      </w:pPr>
    </w:p>
    <w:p w:rsidR="00CA644E" w:rsidRDefault="00CA644E" w:rsidP="00CF1AE2">
      <w:pPr>
        <w:rPr>
          <w:b/>
        </w:rPr>
      </w:pPr>
    </w:p>
    <w:p w:rsidR="00CA644E" w:rsidRDefault="00CA644E" w:rsidP="00CF1AE2">
      <w:pPr>
        <w:rPr>
          <w:b/>
        </w:rPr>
      </w:pPr>
    </w:p>
    <w:p w:rsidR="00CA644E" w:rsidRDefault="000D56BA" w:rsidP="00CA644E">
      <w:pPr>
        <w:jc w:val="both"/>
        <w:rPr>
          <w:b/>
        </w:rPr>
      </w:pPr>
      <w:r w:rsidRPr="000D56BA">
        <w:rPr>
          <w:b/>
        </w:rPr>
        <w:t>No final</w:t>
      </w:r>
      <w:r>
        <w:rPr>
          <w:b/>
        </w:rPr>
        <w:t xml:space="preserve"> deste exercício</w:t>
      </w:r>
      <w:r w:rsidRPr="000D56BA">
        <w:rPr>
          <w:b/>
        </w:rPr>
        <w:t>, guarde a Ficha de Registo</w:t>
      </w:r>
      <w:r>
        <w:rPr>
          <w:b/>
        </w:rPr>
        <w:t xml:space="preserve"> </w:t>
      </w:r>
      <w:r w:rsidR="004A3E6B">
        <w:rPr>
          <w:b/>
        </w:rPr>
        <w:t xml:space="preserve">na sua pasta, </w:t>
      </w:r>
      <w:r w:rsidR="00CA644E" w:rsidRPr="000D56BA">
        <w:rPr>
          <w:b/>
        </w:rPr>
        <w:t>acrescenta</w:t>
      </w:r>
      <w:r w:rsidR="00E95FAE">
        <w:rPr>
          <w:b/>
        </w:rPr>
        <w:t>n</w:t>
      </w:r>
      <w:r w:rsidR="00CA644E" w:rsidRPr="000D56BA">
        <w:rPr>
          <w:b/>
        </w:rPr>
        <w:t>d</w:t>
      </w:r>
      <w:r w:rsidR="00CA644E">
        <w:rPr>
          <w:b/>
        </w:rPr>
        <w:t xml:space="preserve">o </w:t>
      </w:r>
      <w:r w:rsidR="004A3E6B">
        <w:rPr>
          <w:b/>
        </w:rPr>
        <w:t xml:space="preserve">o seu nome ao nome do ficheiro. Depois, envie a ficha </w:t>
      </w:r>
      <w:r w:rsidR="00CA644E" w:rsidRPr="000D56BA">
        <w:rPr>
          <w:b/>
        </w:rPr>
        <w:t xml:space="preserve">para o seu formador </w:t>
      </w:r>
      <w:r w:rsidR="00CA644E">
        <w:rPr>
          <w:b/>
        </w:rPr>
        <w:t>de acordo com as instruções disponibilizadas na plataforma do curso.</w:t>
      </w:r>
    </w:p>
    <w:p w:rsidR="00CA644E" w:rsidRDefault="00CA644E" w:rsidP="00CF1AE2">
      <w:pPr>
        <w:rPr>
          <w:b/>
        </w:rPr>
      </w:pPr>
    </w:p>
    <w:p w:rsidR="000D56BA" w:rsidRDefault="000D56BA" w:rsidP="00CF1AE2">
      <w:pPr>
        <w:rPr>
          <w:b/>
        </w:rPr>
      </w:pPr>
    </w:p>
    <w:sectPr w:rsidR="000D56BA" w:rsidSect="00F408DD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F64" w:rsidRDefault="00CB7F64" w:rsidP="002B7BF8">
      <w:pPr>
        <w:spacing w:line="240" w:lineRule="auto"/>
      </w:pPr>
      <w:r>
        <w:separator/>
      </w:r>
    </w:p>
  </w:endnote>
  <w:endnote w:type="continuationSeparator" w:id="1">
    <w:p w:rsidR="00CB7F64" w:rsidRDefault="00CB7F64" w:rsidP="002B7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F64" w:rsidRDefault="00CB7F64" w:rsidP="002B7BF8">
      <w:pPr>
        <w:spacing w:line="240" w:lineRule="auto"/>
      </w:pPr>
      <w:r>
        <w:separator/>
      </w:r>
    </w:p>
  </w:footnote>
  <w:footnote w:type="continuationSeparator" w:id="1">
    <w:p w:rsidR="00CB7F64" w:rsidRDefault="00CB7F64" w:rsidP="002B7B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7F" w:rsidRDefault="00F408DD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DeTexto 4" o:spid="_x0000_s4098" type="#_x0000_t202" style="position:absolute;margin-left:-59.45pt;margin-top:-.15pt;width:480pt;height:21.8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" filled="f" stroked="f">
          <v:textbox style="mso-fit-shape-to-text:t">
            <w:txbxContent>
              <w:p w:rsidR="00A4627F" w:rsidRPr="00A4627F" w:rsidRDefault="00AA2F5C" w:rsidP="00A4627F">
                <w:pPr>
                  <w:pStyle w:val="NormalWeb"/>
                  <w:spacing w:before="0" w:beforeAutospacing="0" w:after="0" w:afterAutospacing="0"/>
                  <w:rPr>
                    <w:rFonts w:asciiTheme="minorHAnsi" w:hAnsiTheme="minorHAnsi"/>
                    <w:sz w:val="22"/>
                  </w:rPr>
                </w:pPr>
                <w:r>
                  <w:rPr>
                    <w:rFonts w:asciiTheme="minorHAnsi" w:hAnsiTheme="minorHAnsi" w:cstheme="minorBidi"/>
                    <w:color w:val="68AA17"/>
                    <w:kern w:val="24"/>
                    <w:szCs w:val="28"/>
                  </w:rPr>
                  <w:t>TEMA 1</w:t>
                </w:r>
                <w:r w:rsidR="008676AE">
                  <w:rPr>
                    <w:rFonts w:asciiTheme="minorHAnsi" w:hAnsiTheme="minorHAnsi" w:cstheme="minorBidi"/>
                    <w:color w:val="68AA17"/>
                    <w:kern w:val="24"/>
                    <w:szCs w:val="28"/>
                  </w:rPr>
                  <w:t xml:space="preserve"> | ATIVIDADE </w:t>
                </w:r>
                <w:r w:rsidR="002D596C">
                  <w:rPr>
                    <w:rFonts w:asciiTheme="minorHAnsi" w:hAnsiTheme="minorHAnsi" w:cstheme="minorBidi"/>
                    <w:color w:val="68AA17"/>
                    <w:kern w:val="24"/>
                    <w:szCs w:val="28"/>
                  </w:rPr>
                  <w:t>B</w:t>
                </w:r>
                <w:r>
                  <w:rPr>
                    <w:rFonts w:asciiTheme="minorHAnsi" w:hAnsiTheme="minorHAnsi" w:cstheme="minorBidi"/>
                    <w:color w:val="68AA17"/>
                    <w:kern w:val="24"/>
                    <w:szCs w:val="28"/>
                  </w:rPr>
                  <w:t xml:space="preserve"> | TAREFA </w:t>
                </w:r>
                <w:r w:rsidR="002D596C">
                  <w:rPr>
                    <w:rFonts w:asciiTheme="minorHAnsi" w:hAnsiTheme="minorHAnsi" w:cstheme="minorBidi"/>
                    <w:color w:val="68AA17"/>
                    <w:kern w:val="24"/>
                    <w:szCs w:val="28"/>
                  </w:rPr>
                  <w:t>B</w:t>
                </w:r>
                <w:r>
                  <w:rPr>
                    <w:rFonts w:asciiTheme="minorHAnsi" w:hAnsiTheme="minorHAnsi" w:cstheme="minorBidi"/>
                    <w:color w:val="68AA17"/>
                    <w:kern w:val="24"/>
                    <w:szCs w:val="28"/>
                  </w:rPr>
                  <w:t>.1</w:t>
                </w:r>
              </w:p>
            </w:txbxContent>
          </v:textbox>
        </v:shape>
      </w:pict>
    </w:r>
    <w:r w:rsidR="00A4627F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5194935</wp:posOffset>
          </wp:positionH>
          <wp:positionV relativeFrom="paragraph">
            <wp:posOffset>2540</wp:posOffset>
          </wp:positionV>
          <wp:extent cx="1195200" cy="25560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EFP Horizontal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200" cy="25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pict>
        <v:rect id="Rectangle 7" o:spid="_x0000_s4097" style="position:absolute;margin-left:-58.85pt;margin-top:-8.75pt;width:567pt;height:3.6pt;flip:y;z-index:251660288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" fillcolor="#68aa17" stroked="f" strokeweight="2pt"/>
      </w:pict>
    </w:r>
    <w:r w:rsidR="00A4627F" w:rsidRPr="00A4627F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19154140</wp:posOffset>
          </wp:positionH>
          <wp:positionV relativeFrom="paragraph">
            <wp:posOffset>-401320</wp:posOffset>
          </wp:positionV>
          <wp:extent cx="2030681" cy="433906"/>
          <wp:effectExtent l="0" t="0" r="1905" b="0"/>
          <wp:wrapNone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0681" cy="4339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37568"/>
    <w:multiLevelType w:val="hybridMultilevel"/>
    <w:tmpl w:val="D876BCEE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47B16"/>
    <w:rsid w:val="000D56BA"/>
    <w:rsid w:val="00103270"/>
    <w:rsid w:val="00140160"/>
    <w:rsid w:val="00165BE6"/>
    <w:rsid w:val="00183C9F"/>
    <w:rsid w:val="001D3038"/>
    <w:rsid w:val="001D33AA"/>
    <w:rsid w:val="001E3E88"/>
    <w:rsid w:val="00202359"/>
    <w:rsid w:val="002B05AD"/>
    <w:rsid w:val="002B56BA"/>
    <w:rsid w:val="002B7BF8"/>
    <w:rsid w:val="002D596C"/>
    <w:rsid w:val="0031171C"/>
    <w:rsid w:val="003877DD"/>
    <w:rsid w:val="003D040B"/>
    <w:rsid w:val="003D1468"/>
    <w:rsid w:val="004A3E6B"/>
    <w:rsid w:val="004C3EDF"/>
    <w:rsid w:val="004D087C"/>
    <w:rsid w:val="004F5E6B"/>
    <w:rsid w:val="005060CE"/>
    <w:rsid w:val="005422E6"/>
    <w:rsid w:val="00552419"/>
    <w:rsid w:val="005A170A"/>
    <w:rsid w:val="005D1769"/>
    <w:rsid w:val="005F25C5"/>
    <w:rsid w:val="0060671A"/>
    <w:rsid w:val="006311FA"/>
    <w:rsid w:val="00672457"/>
    <w:rsid w:val="006F248E"/>
    <w:rsid w:val="00704B87"/>
    <w:rsid w:val="00747452"/>
    <w:rsid w:val="00753A6F"/>
    <w:rsid w:val="0075644F"/>
    <w:rsid w:val="007A5F71"/>
    <w:rsid w:val="007C0091"/>
    <w:rsid w:val="007E07D7"/>
    <w:rsid w:val="007F3BB1"/>
    <w:rsid w:val="00816AB1"/>
    <w:rsid w:val="0083182D"/>
    <w:rsid w:val="008676AE"/>
    <w:rsid w:val="008C5D60"/>
    <w:rsid w:val="0090139D"/>
    <w:rsid w:val="009943C6"/>
    <w:rsid w:val="009E4DB5"/>
    <w:rsid w:val="00A1193D"/>
    <w:rsid w:val="00A4627F"/>
    <w:rsid w:val="00A55A6C"/>
    <w:rsid w:val="00A93C1D"/>
    <w:rsid w:val="00AA2F5C"/>
    <w:rsid w:val="00B36220"/>
    <w:rsid w:val="00B577E6"/>
    <w:rsid w:val="00B60134"/>
    <w:rsid w:val="00BE710D"/>
    <w:rsid w:val="00C45715"/>
    <w:rsid w:val="00CA644E"/>
    <w:rsid w:val="00CB7F64"/>
    <w:rsid w:val="00CF1AE2"/>
    <w:rsid w:val="00D11B35"/>
    <w:rsid w:val="00DF67AD"/>
    <w:rsid w:val="00E412D1"/>
    <w:rsid w:val="00E95FAE"/>
    <w:rsid w:val="00EA2AFC"/>
    <w:rsid w:val="00EE2ACC"/>
    <w:rsid w:val="00F1385B"/>
    <w:rsid w:val="00F31321"/>
    <w:rsid w:val="00F408DD"/>
    <w:rsid w:val="00F47B16"/>
    <w:rsid w:val="00F62327"/>
    <w:rsid w:val="00F65195"/>
    <w:rsid w:val="00F7375F"/>
    <w:rsid w:val="00FF5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408DD"/>
  </w:style>
  <w:style w:type="paragraph" w:styleId="Ttulo1">
    <w:name w:val="heading 1"/>
    <w:basedOn w:val="Normal"/>
    <w:next w:val="Normal"/>
    <w:rsid w:val="00F408DD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rsid w:val="00F408DD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rsid w:val="00F408DD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rsid w:val="00F408DD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rsid w:val="00F408DD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rsid w:val="00F408DD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F408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F408DD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rsid w:val="00F408DD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rsid w:val="00F408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elha">
    <w:name w:val="Table Grid"/>
    <w:basedOn w:val="Tabelanormal"/>
    <w:uiPriority w:val="59"/>
    <w:rsid w:val="008C5D6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9943C6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2B7BF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B7BF8"/>
  </w:style>
  <w:style w:type="paragraph" w:styleId="Rodap">
    <w:name w:val="footer"/>
    <w:basedOn w:val="Normal"/>
    <w:link w:val="RodapCarcter"/>
    <w:uiPriority w:val="99"/>
    <w:unhideWhenUsed/>
    <w:rsid w:val="002B7BF8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B7BF8"/>
  </w:style>
  <w:style w:type="paragraph" w:styleId="NormalWeb">
    <w:name w:val="Normal (Web)"/>
    <w:basedOn w:val="Normal"/>
    <w:uiPriority w:val="99"/>
    <w:semiHidden/>
    <w:unhideWhenUsed/>
    <w:rsid w:val="00A4627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55A6C"/>
    <w:pPr>
      <w:ind w:left="720"/>
      <w:contextualSpacing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Cabealho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Cabealho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Cabealho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elacomgrelha">
    <w:name w:val="Table Grid"/>
    <w:basedOn w:val="Tabelanormal"/>
    <w:uiPriority w:val="59"/>
    <w:rsid w:val="008C5D6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9943C6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2B7BF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B7BF8"/>
  </w:style>
  <w:style w:type="paragraph" w:styleId="Rodap">
    <w:name w:val="footer"/>
    <w:basedOn w:val="Normal"/>
    <w:link w:val="RodapCarcter"/>
    <w:uiPriority w:val="99"/>
    <w:unhideWhenUsed/>
    <w:rsid w:val="002B7BF8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B7BF8"/>
  </w:style>
  <w:style w:type="paragraph" w:styleId="NormalWeb">
    <w:name w:val="Normal (Web)"/>
    <w:basedOn w:val="Normal"/>
    <w:uiPriority w:val="99"/>
    <w:semiHidden/>
    <w:unhideWhenUsed/>
    <w:rsid w:val="00A4627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55A6C"/>
    <w:pPr>
      <w:ind w:left="720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ressoemprego.pt/carreiras/perfil-do-empreendedor/10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mprego.sapo.pt/guia-carreira/artigo/87/artigo.ht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Faculdade de Psicologia | Instituto de Educação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Elisabete Cruz</dc:creator>
  <cp:lastModifiedBy>Eurico Costa</cp:lastModifiedBy>
  <cp:revision>6</cp:revision>
  <cp:lastPrinted>2016-12-03T14:37:00Z</cp:lastPrinted>
  <dcterms:created xsi:type="dcterms:W3CDTF">2017-01-02T20:42:00Z</dcterms:created>
  <dcterms:modified xsi:type="dcterms:W3CDTF">2018-07-21T19:45:00Z</dcterms:modified>
</cp:coreProperties>
</file>