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74162" w14:textId="7BC77C99" w:rsidR="00CA0F11" w:rsidRDefault="00CA0F11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Introductions-activity</w:t>
      </w:r>
      <w:proofErr w:type="spellEnd"/>
    </w:p>
    <w:p w14:paraId="2F03F477" w14:textId="77777777" w:rsidR="00CA0F11" w:rsidRDefault="00CA0F11">
      <w:pPr>
        <w:rPr>
          <w:b/>
          <w:bCs/>
          <w:sz w:val="28"/>
          <w:szCs w:val="28"/>
        </w:rPr>
      </w:pPr>
    </w:p>
    <w:p w14:paraId="700E1E5B" w14:textId="7387ACA6" w:rsidR="00EA4C1D" w:rsidRPr="00786885" w:rsidRDefault="00786885">
      <w:pPr>
        <w:rPr>
          <w:b/>
          <w:bCs/>
          <w:sz w:val="28"/>
          <w:szCs w:val="28"/>
        </w:rPr>
      </w:pPr>
      <w:proofErr w:type="spellStart"/>
      <w:r w:rsidRPr="00786885">
        <w:rPr>
          <w:b/>
          <w:bCs/>
          <w:sz w:val="28"/>
          <w:szCs w:val="28"/>
        </w:rPr>
        <w:t>I</w:t>
      </w:r>
      <w:r w:rsidR="00E80D9D" w:rsidRPr="00786885">
        <w:rPr>
          <w:b/>
          <w:bCs/>
          <w:sz w:val="28"/>
          <w:szCs w:val="28"/>
        </w:rPr>
        <w:t>ntroduce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the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characters</w:t>
      </w:r>
      <w:proofErr w:type="spellEnd"/>
      <w:r w:rsidR="00E80D9D" w:rsidRPr="00786885">
        <w:rPr>
          <w:b/>
          <w:bCs/>
          <w:sz w:val="28"/>
          <w:szCs w:val="28"/>
        </w:rPr>
        <w:t xml:space="preserve"> in </w:t>
      </w:r>
      <w:proofErr w:type="spellStart"/>
      <w:r w:rsidR="00E80D9D" w:rsidRPr="00786885">
        <w:rPr>
          <w:b/>
          <w:bCs/>
          <w:sz w:val="28"/>
          <w:szCs w:val="28"/>
        </w:rPr>
        <w:t>the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table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below</w:t>
      </w:r>
      <w:proofErr w:type="spellEnd"/>
      <w:r w:rsidR="00E80D9D" w:rsidRPr="00786885">
        <w:rPr>
          <w:b/>
          <w:bCs/>
          <w:sz w:val="28"/>
          <w:szCs w:val="28"/>
        </w:rPr>
        <w:t xml:space="preserve">.  Use </w:t>
      </w:r>
      <w:proofErr w:type="spellStart"/>
      <w:r w:rsidR="00E80D9D" w:rsidRPr="00786885">
        <w:rPr>
          <w:b/>
          <w:bCs/>
          <w:sz w:val="28"/>
          <w:szCs w:val="28"/>
        </w:rPr>
        <w:t>the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full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dialog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from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the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bottom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of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the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Introductions</w:t>
      </w:r>
      <w:proofErr w:type="spellEnd"/>
      <w:r w:rsidR="00E80D9D" w:rsidRPr="00786885">
        <w:rPr>
          <w:b/>
          <w:bCs/>
          <w:sz w:val="28"/>
          <w:szCs w:val="28"/>
        </w:rPr>
        <w:t xml:space="preserve"> </w:t>
      </w:r>
      <w:proofErr w:type="spellStart"/>
      <w:r w:rsidR="00E80D9D" w:rsidRPr="00786885">
        <w:rPr>
          <w:b/>
          <w:bCs/>
          <w:sz w:val="28"/>
          <w:szCs w:val="28"/>
        </w:rPr>
        <w:t>Lesson</w:t>
      </w:r>
      <w:proofErr w:type="spellEnd"/>
    </w:p>
    <w:p w14:paraId="0D1AF041" w14:textId="5D7F9B78" w:rsidR="00E80D9D" w:rsidRDefault="00E80D9D"/>
    <w:p w14:paraId="3100CF7A" w14:textId="7E2E64D7" w:rsidR="00E80D9D" w:rsidRPr="00786885" w:rsidRDefault="00E80D9D" w:rsidP="00CA0F11">
      <w:pPr>
        <w:shd w:val="clear" w:color="auto" w:fill="FFE599" w:themeFill="accent4" w:themeFillTint="66"/>
        <w:ind w:left="851" w:right="1394"/>
        <w:rPr>
          <w:b/>
          <w:bCs/>
          <w:sz w:val="24"/>
          <w:szCs w:val="24"/>
        </w:rPr>
      </w:pPr>
      <w:proofErr w:type="spellStart"/>
      <w:r w:rsidRPr="00786885">
        <w:rPr>
          <w:b/>
          <w:bCs/>
          <w:sz w:val="24"/>
          <w:szCs w:val="24"/>
        </w:rPr>
        <w:t>Name</w:t>
      </w:r>
      <w:proofErr w:type="spellEnd"/>
      <w:r w:rsidRPr="00786885">
        <w:rPr>
          <w:b/>
          <w:bCs/>
          <w:sz w:val="24"/>
          <w:szCs w:val="24"/>
        </w:rPr>
        <w:tab/>
      </w:r>
      <w:r w:rsidR="00786885" w:rsidRPr="00786885">
        <w:rPr>
          <w:b/>
          <w:bCs/>
          <w:sz w:val="24"/>
          <w:szCs w:val="24"/>
        </w:rPr>
        <w:tab/>
      </w:r>
      <w:r w:rsidR="00786885" w:rsidRPr="00786885">
        <w:rPr>
          <w:b/>
          <w:bCs/>
          <w:sz w:val="24"/>
          <w:szCs w:val="24"/>
        </w:rPr>
        <w:tab/>
      </w:r>
      <w:r w:rsidR="00786885" w:rsidRPr="00786885">
        <w:rPr>
          <w:b/>
          <w:bCs/>
          <w:sz w:val="24"/>
          <w:szCs w:val="24"/>
        </w:rPr>
        <w:tab/>
      </w:r>
      <w:proofErr w:type="spellStart"/>
      <w:r w:rsidRPr="00786885">
        <w:rPr>
          <w:b/>
          <w:bCs/>
          <w:sz w:val="24"/>
          <w:szCs w:val="24"/>
        </w:rPr>
        <w:t>Company</w:t>
      </w:r>
      <w:proofErr w:type="spellEnd"/>
      <w:r w:rsidRPr="00786885">
        <w:rPr>
          <w:b/>
          <w:bCs/>
          <w:sz w:val="24"/>
          <w:szCs w:val="24"/>
        </w:rPr>
        <w:tab/>
      </w:r>
      <w:r w:rsidR="00786885" w:rsidRPr="00786885">
        <w:rPr>
          <w:b/>
          <w:bCs/>
          <w:sz w:val="24"/>
          <w:szCs w:val="24"/>
        </w:rPr>
        <w:tab/>
      </w:r>
      <w:r w:rsidR="00786885" w:rsidRPr="00786885">
        <w:rPr>
          <w:b/>
          <w:bCs/>
          <w:sz w:val="24"/>
          <w:szCs w:val="24"/>
        </w:rPr>
        <w:tab/>
      </w:r>
      <w:proofErr w:type="spellStart"/>
      <w:r w:rsidRPr="00786885">
        <w:rPr>
          <w:b/>
          <w:bCs/>
          <w:sz w:val="24"/>
          <w:szCs w:val="24"/>
        </w:rPr>
        <w:t>Responsible</w:t>
      </w:r>
      <w:proofErr w:type="spellEnd"/>
      <w:r w:rsidRPr="00786885">
        <w:rPr>
          <w:b/>
          <w:bCs/>
          <w:sz w:val="24"/>
          <w:szCs w:val="24"/>
        </w:rPr>
        <w:t xml:space="preserve"> for</w:t>
      </w:r>
    </w:p>
    <w:p w14:paraId="07245756" w14:textId="7B47CDE3" w:rsidR="00E80D9D" w:rsidRPr="00786885" w:rsidRDefault="00E80D9D" w:rsidP="00CA0F11">
      <w:pPr>
        <w:shd w:val="clear" w:color="auto" w:fill="FFF2CC" w:themeFill="accent4" w:themeFillTint="33"/>
        <w:ind w:left="851" w:right="1394"/>
        <w:rPr>
          <w:sz w:val="24"/>
          <w:szCs w:val="24"/>
        </w:rPr>
      </w:pPr>
      <w:r w:rsidRPr="00786885">
        <w:rPr>
          <w:sz w:val="24"/>
          <w:szCs w:val="24"/>
        </w:rPr>
        <w:t>Michelle Wang</w:t>
      </w:r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Pr="00786885">
        <w:rPr>
          <w:sz w:val="24"/>
          <w:szCs w:val="24"/>
        </w:rPr>
        <w:t>Ace Industries</w:t>
      </w:r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proofErr w:type="spellStart"/>
      <w:r w:rsidRPr="00786885">
        <w:rPr>
          <w:sz w:val="24"/>
          <w:szCs w:val="24"/>
        </w:rPr>
        <w:t>Accounts</w:t>
      </w:r>
      <w:proofErr w:type="spellEnd"/>
      <w:r w:rsidRPr="00786885">
        <w:rPr>
          <w:sz w:val="24"/>
          <w:szCs w:val="24"/>
        </w:rPr>
        <w:t xml:space="preserve"> </w:t>
      </w:r>
      <w:proofErr w:type="spellStart"/>
      <w:r w:rsidRPr="00786885">
        <w:rPr>
          <w:sz w:val="24"/>
          <w:szCs w:val="24"/>
        </w:rPr>
        <w:t>Receivables</w:t>
      </w:r>
      <w:proofErr w:type="spellEnd"/>
    </w:p>
    <w:p w14:paraId="183733D2" w14:textId="05307E9A" w:rsidR="00E80D9D" w:rsidRPr="00786885" w:rsidRDefault="00E80D9D" w:rsidP="00CA0F11">
      <w:pPr>
        <w:shd w:val="clear" w:color="auto" w:fill="FFF2CC" w:themeFill="accent4" w:themeFillTint="33"/>
        <w:ind w:left="851" w:right="1394"/>
        <w:rPr>
          <w:sz w:val="24"/>
          <w:szCs w:val="24"/>
        </w:rPr>
      </w:pPr>
      <w:r w:rsidRPr="00786885">
        <w:rPr>
          <w:sz w:val="24"/>
          <w:szCs w:val="24"/>
        </w:rPr>
        <w:t xml:space="preserve">Jack </w:t>
      </w:r>
      <w:proofErr w:type="spellStart"/>
      <w:r w:rsidRPr="00786885">
        <w:rPr>
          <w:sz w:val="24"/>
          <w:szCs w:val="24"/>
        </w:rPr>
        <w:t>Woods</w:t>
      </w:r>
      <w:proofErr w:type="spellEnd"/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Pr="00786885">
        <w:rPr>
          <w:sz w:val="24"/>
          <w:szCs w:val="24"/>
        </w:rPr>
        <w:t>Rio Golf Club</w:t>
      </w:r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Pr="00786885">
        <w:rPr>
          <w:sz w:val="24"/>
          <w:szCs w:val="24"/>
        </w:rPr>
        <w:t>Marketing</w:t>
      </w:r>
    </w:p>
    <w:p w14:paraId="18CBADE6" w14:textId="0E44AE89" w:rsidR="00E80D9D" w:rsidRPr="00786885" w:rsidRDefault="00E80D9D" w:rsidP="00CA0F11">
      <w:pPr>
        <w:shd w:val="clear" w:color="auto" w:fill="FFF2CC" w:themeFill="accent4" w:themeFillTint="33"/>
        <w:ind w:left="851" w:right="1394"/>
        <w:rPr>
          <w:sz w:val="24"/>
          <w:szCs w:val="24"/>
        </w:rPr>
      </w:pPr>
      <w:r w:rsidRPr="00786885">
        <w:rPr>
          <w:sz w:val="24"/>
          <w:szCs w:val="24"/>
        </w:rPr>
        <w:t xml:space="preserve">Jesse </w:t>
      </w:r>
      <w:proofErr w:type="spellStart"/>
      <w:r w:rsidRPr="00786885">
        <w:rPr>
          <w:sz w:val="24"/>
          <w:szCs w:val="24"/>
        </w:rPr>
        <w:t>Morales</w:t>
      </w:r>
      <w:proofErr w:type="spellEnd"/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Pr="00786885">
        <w:rPr>
          <w:sz w:val="24"/>
          <w:szCs w:val="24"/>
        </w:rPr>
        <w:t>Winchester Rifle</w:t>
      </w:r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r w:rsidRPr="00786885">
        <w:rPr>
          <w:sz w:val="24"/>
          <w:szCs w:val="24"/>
        </w:rPr>
        <w:t xml:space="preserve">Research </w:t>
      </w:r>
      <w:proofErr w:type="spellStart"/>
      <w:r w:rsidRPr="00786885">
        <w:rPr>
          <w:sz w:val="24"/>
          <w:szCs w:val="24"/>
        </w:rPr>
        <w:t>and</w:t>
      </w:r>
      <w:proofErr w:type="spellEnd"/>
      <w:r w:rsidRPr="00786885">
        <w:rPr>
          <w:sz w:val="24"/>
          <w:szCs w:val="24"/>
        </w:rPr>
        <w:t xml:space="preserve"> </w:t>
      </w:r>
      <w:proofErr w:type="spellStart"/>
      <w:r w:rsidRPr="00786885">
        <w:rPr>
          <w:sz w:val="24"/>
          <w:szCs w:val="24"/>
        </w:rPr>
        <w:t>Development</w:t>
      </w:r>
      <w:proofErr w:type="spellEnd"/>
    </w:p>
    <w:p w14:paraId="58DB0348" w14:textId="187367BE" w:rsidR="00E80D9D" w:rsidRPr="00786885" w:rsidRDefault="00E80D9D" w:rsidP="00CA0F11">
      <w:pPr>
        <w:shd w:val="clear" w:color="auto" w:fill="FFF2CC" w:themeFill="accent4" w:themeFillTint="33"/>
        <w:ind w:left="851" w:right="1394"/>
        <w:rPr>
          <w:sz w:val="24"/>
          <w:szCs w:val="24"/>
        </w:rPr>
      </w:pPr>
      <w:r w:rsidRPr="00786885">
        <w:rPr>
          <w:sz w:val="24"/>
          <w:szCs w:val="24"/>
        </w:rPr>
        <w:t xml:space="preserve">Bonnie </w:t>
      </w:r>
      <w:proofErr w:type="spellStart"/>
      <w:r w:rsidRPr="00786885">
        <w:rPr>
          <w:sz w:val="24"/>
          <w:szCs w:val="24"/>
        </w:rPr>
        <w:t>Hammach</w:t>
      </w:r>
      <w:proofErr w:type="spellEnd"/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proofErr w:type="spellStart"/>
      <w:r w:rsidRPr="00786885">
        <w:rPr>
          <w:sz w:val="24"/>
          <w:szCs w:val="24"/>
        </w:rPr>
        <w:t>Rayban</w:t>
      </w:r>
      <w:proofErr w:type="spellEnd"/>
      <w:r w:rsidRPr="00786885">
        <w:rPr>
          <w:sz w:val="24"/>
          <w:szCs w:val="24"/>
        </w:rPr>
        <w:t xml:space="preserve"> </w:t>
      </w:r>
      <w:proofErr w:type="spellStart"/>
      <w:r w:rsidRPr="00786885">
        <w:rPr>
          <w:sz w:val="24"/>
          <w:szCs w:val="24"/>
        </w:rPr>
        <w:t>Glasses</w:t>
      </w:r>
      <w:proofErr w:type="spellEnd"/>
      <w:r w:rsidRPr="00786885">
        <w:rPr>
          <w:sz w:val="24"/>
          <w:szCs w:val="24"/>
        </w:rPr>
        <w:tab/>
      </w:r>
      <w:r w:rsidR="00786885">
        <w:rPr>
          <w:sz w:val="24"/>
          <w:szCs w:val="24"/>
        </w:rPr>
        <w:tab/>
      </w:r>
      <w:proofErr w:type="spellStart"/>
      <w:r w:rsidRPr="00786885">
        <w:rPr>
          <w:sz w:val="24"/>
          <w:szCs w:val="24"/>
        </w:rPr>
        <w:t>Materials</w:t>
      </w:r>
      <w:proofErr w:type="spellEnd"/>
      <w:r w:rsidRPr="00786885">
        <w:rPr>
          <w:sz w:val="24"/>
          <w:szCs w:val="24"/>
        </w:rPr>
        <w:t xml:space="preserve"> </w:t>
      </w:r>
      <w:proofErr w:type="spellStart"/>
      <w:r w:rsidRPr="00786885">
        <w:rPr>
          <w:sz w:val="24"/>
          <w:szCs w:val="24"/>
        </w:rPr>
        <w:t>Acquisition</w:t>
      </w:r>
      <w:proofErr w:type="spellEnd"/>
    </w:p>
    <w:p w14:paraId="147C8ABC" w14:textId="138F19F8" w:rsidR="00786885" w:rsidRPr="00CA0F11" w:rsidRDefault="00CA0F11" w:rsidP="00E80D9D">
      <w:pPr>
        <w:rPr>
          <w:b/>
          <w:bCs/>
          <w:sz w:val="24"/>
          <w:szCs w:val="24"/>
        </w:rPr>
      </w:pPr>
      <w:r w:rsidRPr="00CA0F11">
        <w:rPr>
          <w:b/>
          <w:bCs/>
          <w:sz w:val="24"/>
          <w:szCs w:val="24"/>
        </w:rPr>
        <w:t>A.</w:t>
      </w:r>
    </w:p>
    <w:p w14:paraId="23AC9D1F" w14:textId="36779E8C" w:rsidR="00CA19E0" w:rsidRPr="00CA19E0" w:rsidRDefault="00CA19E0" w:rsidP="00CA0F11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You</w:t>
      </w:r>
      <w:proofErr w:type="spellEnd"/>
      <w:r w:rsidRPr="00CA19E0">
        <w:rPr>
          <w:sz w:val="24"/>
          <w:szCs w:val="24"/>
        </w:rPr>
        <w:t xml:space="preserve">: </w:t>
      </w:r>
      <w:r w:rsidRPr="00CA19E0">
        <w:rPr>
          <w:sz w:val="24"/>
          <w:szCs w:val="24"/>
        </w:rPr>
        <w:tab/>
      </w:r>
      <w:proofErr w:type="spellStart"/>
      <w:r w:rsidRPr="00CA19E0">
        <w:rPr>
          <w:sz w:val="24"/>
          <w:szCs w:val="24"/>
        </w:rPr>
        <w:t>May</w:t>
      </w:r>
      <w:proofErr w:type="spellEnd"/>
      <w:r w:rsidRPr="00CA19E0">
        <w:rPr>
          <w:sz w:val="24"/>
          <w:szCs w:val="24"/>
        </w:rPr>
        <w:t xml:space="preserve"> I </w:t>
      </w:r>
      <w:proofErr w:type="spellStart"/>
      <w:r w:rsidRPr="00CA19E0">
        <w:rPr>
          <w:sz w:val="24"/>
          <w:szCs w:val="24"/>
        </w:rPr>
        <w:t>introduce</w:t>
      </w:r>
      <w:proofErr w:type="spellEnd"/>
      <w:r w:rsidRPr="00CA19E0">
        <w:rPr>
          <w:sz w:val="24"/>
          <w:szCs w:val="24"/>
        </w:rPr>
        <w:t xml:space="preserve"> </w:t>
      </w:r>
      <w:r w:rsidRPr="00786885">
        <w:rPr>
          <w:sz w:val="24"/>
          <w:szCs w:val="24"/>
        </w:rPr>
        <w:t>Michelle Wang</w:t>
      </w:r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from</w:t>
      </w:r>
      <w:proofErr w:type="spellEnd"/>
      <w:r w:rsidRPr="00CA19E0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</w:t>
      </w:r>
      <w:r w:rsidRPr="00CA19E0">
        <w:rPr>
          <w:sz w:val="24"/>
          <w:szCs w:val="24"/>
        </w:rPr>
        <w:t>?</w:t>
      </w:r>
      <w:r w:rsidRPr="00CA19E0">
        <w:rPr>
          <w:sz w:val="24"/>
          <w:szCs w:val="24"/>
        </w:rPr>
        <w:tab/>
      </w:r>
    </w:p>
    <w:p w14:paraId="30146B08" w14:textId="35491884" w:rsidR="00CA19E0" w:rsidRPr="00CA19E0" w:rsidRDefault="00CA19E0" w:rsidP="00CA0F11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You</w:t>
      </w:r>
      <w:proofErr w:type="spellEnd"/>
      <w:r w:rsidRPr="00CA19E0">
        <w:rPr>
          <w:sz w:val="24"/>
          <w:szCs w:val="24"/>
        </w:rPr>
        <w:t xml:space="preserve">: </w:t>
      </w:r>
      <w:r w:rsidRPr="00CA19E0">
        <w:rPr>
          <w:sz w:val="24"/>
          <w:szCs w:val="24"/>
        </w:rPr>
        <w:tab/>
        <w:t>Mr</w:t>
      </w:r>
      <w:r>
        <w:rPr>
          <w:sz w:val="24"/>
          <w:szCs w:val="24"/>
        </w:rPr>
        <w:t>s</w:t>
      </w:r>
      <w:r w:rsidRPr="00CA19E0">
        <w:rPr>
          <w:sz w:val="24"/>
          <w:szCs w:val="24"/>
        </w:rPr>
        <w:t xml:space="preserve">. </w:t>
      </w:r>
      <w:r>
        <w:rPr>
          <w:sz w:val="24"/>
          <w:szCs w:val="24"/>
        </w:rPr>
        <w:t>Wang</w:t>
      </w:r>
      <w:r w:rsidRPr="00CA19E0">
        <w:rPr>
          <w:sz w:val="24"/>
          <w:szCs w:val="24"/>
        </w:rPr>
        <w:t xml:space="preserve">, </w:t>
      </w:r>
      <w:proofErr w:type="spellStart"/>
      <w:r w:rsidRPr="00CA19E0">
        <w:rPr>
          <w:sz w:val="24"/>
          <w:szCs w:val="24"/>
        </w:rPr>
        <w:t>this</w:t>
      </w:r>
      <w:proofErr w:type="spellEnd"/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is</w:t>
      </w:r>
      <w:proofErr w:type="spellEnd"/>
      <w:r w:rsidRPr="00CA19E0">
        <w:rPr>
          <w:sz w:val="24"/>
          <w:szCs w:val="24"/>
        </w:rPr>
        <w:t xml:space="preserve"> </w:t>
      </w:r>
      <w:r w:rsidR="009C7F80">
        <w:rPr>
          <w:sz w:val="24"/>
          <w:szCs w:val="24"/>
        </w:rPr>
        <w:t xml:space="preserve">Jack </w:t>
      </w:r>
      <w:proofErr w:type="spellStart"/>
      <w:r w:rsidR="009C7F80">
        <w:rPr>
          <w:sz w:val="24"/>
          <w:szCs w:val="24"/>
        </w:rPr>
        <w:t>Woods</w:t>
      </w:r>
      <w:proofErr w:type="spellEnd"/>
      <w:r w:rsidRPr="00CA19E0">
        <w:rPr>
          <w:sz w:val="24"/>
          <w:szCs w:val="24"/>
        </w:rPr>
        <w:t xml:space="preserve">.  </w:t>
      </w:r>
      <w:proofErr w:type="spellStart"/>
      <w:r w:rsidRPr="00CA19E0">
        <w:rPr>
          <w:sz w:val="24"/>
          <w:szCs w:val="24"/>
        </w:rPr>
        <w:t>He’s</w:t>
      </w:r>
      <w:proofErr w:type="spellEnd"/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responsible</w:t>
      </w:r>
      <w:proofErr w:type="spellEnd"/>
      <w:r w:rsidRPr="00CA19E0">
        <w:rPr>
          <w:sz w:val="24"/>
          <w:szCs w:val="24"/>
        </w:rPr>
        <w:t xml:space="preserve"> for </w:t>
      </w:r>
      <w:proofErr w:type="spellStart"/>
      <w:r w:rsidRPr="00CA19E0">
        <w:rPr>
          <w:sz w:val="24"/>
          <w:szCs w:val="24"/>
        </w:rPr>
        <w:t>our</w:t>
      </w:r>
      <w:proofErr w:type="spellEnd"/>
      <w:r w:rsidRPr="00CA19E0">
        <w:rPr>
          <w:sz w:val="24"/>
          <w:szCs w:val="24"/>
        </w:rPr>
        <w:t xml:space="preserve"> </w:t>
      </w:r>
      <w:r w:rsidR="009C7F80">
        <w:rPr>
          <w:sz w:val="24"/>
          <w:szCs w:val="24"/>
        </w:rPr>
        <w:t>_____________________</w:t>
      </w:r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division</w:t>
      </w:r>
      <w:proofErr w:type="spellEnd"/>
      <w:r w:rsidRPr="00CA19E0">
        <w:rPr>
          <w:sz w:val="24"/>
          <w:szCs w:val="24"/>
        </w:rPr>
        <w:t>.</w:t>
      </w:r>
      <w:r w:rsidRPr="00CA19E0">
        <w:rPr>
          <w:sz w:val="24"/>
          <w:szCs w:val="24"/>
        </w:rPr>
        <w:tab/>
      </w:r>
    </w:p>
    <w:p w14:paraId="1A5AD14C" w14:textId="45B3FF56" w:rsidR="00CA19E0" w:rsidRPr="00CA19E0" w:rsidRDefault="00CA19E0" w:rsidP="00CA0F11">
      <w:pPr>
        <w:spacing w:line="480" w:lineRule="auto"/>
        <w:rPr>
          <w:sz w:val="24"/>
          <w:szCs w:val="24"/>
        </w:rPr>
      </w:pPr>
      <w:r w:rsidRPr="00CA19E0">
        <w:rPr>
          <w:sz w:val="24"/>
          <w:szCs w:val="24"/>
        </w:rPr>
        <w:t>Mr</w:t>
      </w:r>
      <w:r w:rsidR="009C7F80">
        <w:rPr>
          <w:sz w:val="24"/>
          <w:szCs w:val="24"/>
        </w:rPr>
        <w:t>s</w:t>
      </w:r>
      <w:r w:rsidRPr="00CA19E0">
        <w:rPr>
          <w:sz w:val="24"/>
          <w:szCs w:val="24"/>
        </w:rPr>
        <w:t xml:space="preserve">. </w:t>
      </w:r>
      <w:r w:rsidR="009C7F80">
        <w:rPr>
          <w:sz w:val="24"/>
          <w:szCs w:val="24"/>
        </w:rPr>
        <w:t>W</w:t>
      </w:r>
      <w:r w:rsidRPr="00CA19E0">
        <w:rPr>
          <w:sz w:val="24"/>
          <w:szCs w:val="24"/>
        </w:rPr>
        <w:t>:</w:t>
      </w:r>
      <w:r w:rsidRPr="00CA19E0">
        <w:rPr>
          <w:sz w:val="24"/>
          <w:szCs w:val="24"/>
        </w:rPr>
        <w:tab/>
      </w:r>
      <w:proofErr w:type="spellStart"/>
      <w:r w:rsidRPr="00CA19E0">
        <w:rPr>
          <w:sz w:val="24"/>
          <w:szCs w:val="24"/>
        </w:rPr>
        <w:t>How</w:t>
      </w:r>
      <w:proofErr w:type="spellEnd"/>
      <w:r w:rsidRPr="00CA19E0">
        <w:rPr>
          <w:sz w:val="24"/>
          <w:szCs w:val="24"/>
        </w:rPr>
        <w:t xml:space="preserve"> do </w:t>
      </w:r>
      <w:proofErr w:type="spellStart"/>
      <w:r w:rsidRPr="00CA19E0">
        <w:rPr>
          <w:sz w:val="24"/>
          <w:szCs w:val="24"/>
        </w:rPr>
        <w:t>you</w:t>
      </w:r>
      <w:proofErr w:type="spellEnd"/>
      <w:r w:rsidRPr="00CA19E0">
        <w:rPr>
          <w:sz w:val="24"/>
          <w:szCs w:val="24"/>
        </w:rPr>
        <w:t xml:space="preserve"> do. </w:t>
      </w:r>
      <w:proofErr w:type="spellStart"/>
      <w:r w:rsidRPr="00CA19E0">
        <w:rPr>
          <w:sz w:val="24"/>
          <w:szCs w:val="24"/>
        </w:rPr>
        <w:t>I’m</w:t>
      </w:r>
      <w:proofErr w:type="spellEnd"/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very</w:t>
      </w:r>
      <w:proofErr w:type="spellEnd"/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pleased</w:t>
      </w:r>
      <w:proofErr w:type="spellEnd"/>
      <w:r w:rsidRPr="00CA19E0">
        <w:rPr>
          <w:sz w:val="24"/>
          <w:szCs w:val="24"/>
        </w:rPr>
        <w:t xml:space="preserve"> to </w:t>
      </w:r>
      <w:proofErr w:type="spellStart"/>
      <w:r w:rsidRPr="00CA19E0">
        <w:rPr>
          <w:sz w:val="24"/>
          <w:szCs w:val="24"/>
        </w:rPr>
        <w:t>meet</w:t>
      </w:r>
      <w:proofErr w:type="spellEnd"/>
      <w:r w:rsidRPr="00CA19E0">
        <w:rPr>
          <w:sz w:val="24"/>
          <w:szCs w:val="24"/>
        </w:rPr>
        <w:t xml:space="preserve"> </w:t>
      </w:r>
      <w:proofErr w:type="spellStart"/>
      <w:r w:rsidRPr="00CA19E0">
        <w:rPr>
          <w:sz w:val="24"/>
          <w:szCs w:val="24"/>
        </w:rPr>
        <w:t>you</w:t>
      </w:r>
      <w:proofErr w:type="spellEnd"/>
      <w:r w:rsidRPr="00CA19E0">
        <w:rPr>
          <w:sz w:val="24"/>
          <w:szCs w:val="24"/>
        </w:rPr>
        <w:t xml:space="preserve"> </w:t>
      </w:r>
      <w:r w:rsidR="009C7F80">
        <w:rPr>
          <w:sz w:val="24"/>
          <w:szCs w:val="24"/>
        </w:rPr>
        <w:t>_____________________</w:t>
      </w:r>
      <w:r w:rsidRPr="00CA19E0">
        <w:rPr>
          <w:sz w:val="24"/>
          <w:szCs w:val="24"/>
        </w:rPr>
        <w:t>.</w:t>
      </w:r>
      <w:r w:rsidRPr="00CA19E0">
        <w:rPr>
          <w:sz w:val="24"/>
          <w:szCs w:val="24"/>
        </w:rPr>
        <w:tab/>
      </w:r>
    </w:p>
    <w:p w14:paraId="0D03F797" w14:textId="47AE8C39" w:rsidR="00CA19E0" w:rsidRDefault="00CA19E0" w:rsidP="00CA0F11">
      <w:pPr>
        <w:spacing w:line="480" w:lineRule="auto"/>
        <w:rPr>
          <w:sz w:val="24"/>
          <w:szCs w:val="24"/>
        </w:rPr>
      </w:pPr>
      <w:r w:rsidRPr="00CA19E0">
        <w:rPr>
          <w:sz w:val="24"/>
          <w:szCs w:val="24"/>
        </w:rPr>
        <w:t xml:space="preserve">Mr. </w:t>
      </w:r>
      <w:proofErr w:type="spellStart"/>
      <w:r w:rsidR="009C7F80">
        <w:rPr>
          <w:sz w:val="24"/>
          <w:szCs w:val="24"/>
        </w:rPr>
        <w:t>Woods</w:t>
      </w:r>
      <w:proofErr w:type="spellEnd"/>
      <w:r w:rsidRPr="00CA19E0">
        <w:rPr>
          <w:sz w:val="24"/>
          <w:szCs w:val="24"/>
        </w:rPr>
        <w:t xml:space="preserve">: </w:t>
      </w:r>
      <w:r w:rsidR="009C7F80">
        <w:rPr>
          <w:sz w:val="24"/>
          <w:szCs w:val="24"/>
        </w:rPr>
        <w:t>_____________________</w:t>
      </w:r>
      <w:r w:rsidRPr="00CA19E0">
        <w:rPr>
          <w:sz w:val="24"/>
          <w:szCs w:val="24"/>
        </w:rPr>
        <w:t>too, Mr</w:t>
      </w:r>
      <w:r w:rsidR="009C7F80">
        <w:rPr>
          <w:sz w:val="24"/>
          <w:szCs w:val="24"/>
        </w:rPr>
        <w:t>s</w:t>
      </w:r>
      <w:r w:rsidRPr="00CA19E0">
        <w:rPr>
          <w:sz w:val="24"/>
          <w:szCs w:val="24"/>
        </w:rPr>
        <w:t xml:space="preserve">. </w:t>
      </w:r>
      <w:r w:rsidR="009C7F80">
        <w:rPr>
          <w:sz w:val="24"/>
          <w:szCs w:val="24"/>
        </w:rPr>
        <w:t>Wang</w:t>
      </w:r>
      <w:r w:rsidRPr="00CA19E0">
        <w:rPr>
          <w:sz w:val="24"/>
          <w:szCs w:val="24"/>
        </w:rPr>
        <w:t>.</w:t>
      </w:r>
    </w:p>
    <w:p w14:paraId="0E463203" w14:textId="1E1391CD" w:rsidR="00CA0F11" w:rsidRDefault="00CA0F11" w:rsidP="00CA19E0">
      <w:pPr>
        <w:rPr>
          <w:sz w:val="24"/>
          <w:szCs w:val="24"/>
        </w:rPr>
      </w:pPr>
    </w:p>
    <w:p w14:paraId="6FCD2443" w14:textId="77777777" w:rsidR="00CA0F11" w:rsidRDefault="00CA0F11" w:rsidP="00CA19E0">
      <w:pPr>
        <w:rPr>
          <w:sz w:val="24"/>
          <w:szCs w:val="24"/>
        </w:rPr>
      </w:pPr>
    </w:p>
    <w:p w14:paraId="3BBC5802" w14:textId="0AB55E86" w:rsidR="00CA0F11" w:rsidRPr="00CA0F11" w:rsidRDefault="00CA0F11" w:rsidP="00CA19E0">
      <w:pPr>
        <w:rPr>
          <w:b/>
          <w:bCs/>
          <w:sz w:val="24"/>
          <w:szCs w:val="24"/>
        </w:rPr>
      </w:pPr>
      <w:r w:rsidRPr="00CA0F11">
        <w:rPr>
          <w:b/>
          <w:bCs/>
          <w:sz w:val="24"/>
          <w:szCs w:val="24"/>
        </w:rPr>
        <w:t>B.</w:t>
      </w:r>
    </w:p>
    <w:p w14:paraId="7D441F68" w14:textId="757C08D8" w:rsidR="00CA0F11" w:rsidRDefault="00CA0F11" w:rsidP="00CA0F11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: </w:t>
      </w:r>
    </w:p>
    <w:p w14:paraId="326C4C71" w14:textId="65041B57" w:rsidR="00CA0F11" w:rsidRDefault="00CA0F11" w:rsidP="00CA0F11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: </w:t>
      </w:r>
    </w:p>
    <w:p w14:paraId="6999BF54" w14:textId="5B3B29C2" w:rsidR="00CA0F11" w:rsidRDefault="00CA0F11" w:rsidP="00CA0F1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Mr. M:</w:t>
      </w:r>
      <w:bookmarkStart w:id="0" w:name="_GoBack"/>
      <w:bookmarkEnd w:id="0"/>
    </w:p>
    <w:p w14:paraId="07BDD06C" w14:textId="2BF5006C" w:rsidR="00CA0F11" w:rsidRDefault="00CA0F11" w:rsidP="00CA0F11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Mrs</w:t>
      </w:r>
      <w:proofErr w:type="spellEnd"/>
      <w:r>
        <w:rPr>
          <w:sz w:val="24"/>
          <w:szCs w:val="24"/>
        </w:rPr>
        <w:t xml:space="preserve"> H:</w:t>
      </w:r>
    </w:p>
    <w:p w14:paraId="711E003B" w14:textId="26FBBED6" w:rsidR="00CA0F11" w:rsidRDefault="00CA0F11" w:rsidP="00CA0F11">
      <w:pPr>
        <w:spacing w:line="480" w:lineRule="auto"/>
        <w:rPr>
          <w:sz w:val="24"/>
          <w:szCs w:val="24"/>
        </w:rPr>
      </w:pPr>
    </w:p>
    <w:p w14:paraId="22D4E4B2" w14:textId="5C56490B" w:rsidR="00CA0F11" w:rsidRDefault="00CA0F11" w:rsidP="00CA0F11">
      <w:pPr>
        <w:spacing w:line="480" w:lineRule="auto"/>
        <w:rPr>
          <w:sz w:val="24"/>
          <w:szCs w:val="24"/>
        </w:rPr>
      </w:pPr>
    </w:p>
    <w:p w14:paraId="753D16AA" w14:textId="439B78A2" w:rsidR="00CA0F11" w:rsidRDefault="00CA0F11" w:rsidP="00CA0F11">
      <w:pPr>
        <w:spacing w:line="480" w:lineRule="auto"/>
        <w:rPr>
          <w:sz w:val="24"/>
          <w:szCs w:val="24"/>
        </w:rPr>
      </w:pPr>
    </w:p>
    <w:p w14:paraId="3E6FC8E0" w14:textId="03D67D83" w:rsidR="00CA0F11" w:rsidRPr="00CA0F11" w:rsidRDefault="00CA0F11" w:rsidP="00CA0F11">
      <w:pPr>
        <w:spacing w:line="480" w:lineRule="auto"/>
        <w:rPr>
          <w:sz w:val="20"/>
          <w:szCs w:val="20"/>
        </w:rPr>
      </w:pPr>
      <w:r w:rsidRPr="00CA0F11">
        <w:rPr>
          <w:b/>
          <w:bCs/>
          <w:sz w:val="20"/>
          <w:szCs w:val="20"/>
        </w:rPr>
        <w:t>Cotações</w:t>
      </w:r>
      <w:r w:rsidRPr="00CA0F11">
        <w:rPr>
          <w:sz w:val="20"/>
          <w:szCs w:val="20"/>
        </w:rPr>
        <w:t>: A: 4*10pts; B: 4*15pts_Total=100pts</w:t>
      </w:r>
    </w:p>
    <w:sectPr w:rsidR="00CA0F11" w:rsidRPr="00CA0F11" w:rsidSect="00CA0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65"/>
    <w:rsid w:val="005F2192"/>
    <w:rsid w:val="00786885"/>
    <w:rsid w:val="009C7F80"/>
    <w:rsid w:val="00AE3065"/>
    <w:rsid w:val="00CA0F11"/>
    <w:rsid w:val="00CA19E0"/>
    <w:rsid w:val="00E80D9D"/>
    <w:rsid w:val="00EA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DAD52"/>
  <w15:chartTrackingRefBased/>
  <w15:docId w15:val="{22EE5769-6B56-4287-ACA2-BF0EFDAE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Bruno Mendes Santos Ferreira</dc:creator>
  <cp:keywords/>
  <dc:description/>
  <cp:lastModifiedBy>João Bruno Mendes Santos Ferreira</cp:lastModifiedBy>
  <cp:revision>5</cp:revision>
  <dcterms:created xsi:type="dcterms:W3CDTF">2020-04-20T12:20:00Z</dcterms:created>
  <dcterms:modified xsi:type="dcterms:W3CDTF">2020-04-20T18:28:00Z</dcterms:modified>
</cp:coreProperties>
</file>